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4B1130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5DE2" w:rsidP="00042BEA">
            <w:pPr>
              <w:tabs>
                <w:tab w:val="left" w:pos="284"/>
              </w:tabs>
              <w:spacing w:line="240" w:lineRule="exact"/>
            </w:pPr>
            <w:r>
              <w:t>Adalet ve Eşitlik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B1130" w:rsidP="00042BEA">
            <w:pPr>
              <w:tabs>
                <w:tab w:val="left" w:pos="284"/>
              </w:tabs>
              <w:spacing w:line="240" w:lineRule="exact"/>
            </w:pPr>
            <w:r>
              <w:t>Adalet ve Eşitlik Sağlanmalı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4B1130" w:rsidP="00E06D98">
            <w:r w:rsidRPr="004B1130">
              <w:t>Y.4.3.4. Adaletin veya eşitliğin sağlandığı ve sağlanamadığı durumları karşılaştırır.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30D8" w:rsidRDefault="00215DE2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A1509">
              <w:rPr>
                <w:iCs/>
              </w:rPr>
              <w:t>Ders kitabı</w:t>
            </w:r>
            <w:r w:rsidR="00F430D8" w:rsidRPr="006A1509">
              <w:rPr>
                <w:iCs/>
              </w:rPr>
              <w:t>ndaki görsel inceletilir</w:t>
            </w:r>
            <w:r w:rsidR="006A1509" w:rsidRPr="006A1509">
              <w:rPr>
                <w:iCs/>
              </w:rPr>
              <w:t>.</w:t>
            </w:r>
            <w:r w:rsidR="00F430D8" w:rsidRPr="006A1509">
              <w:rPr>
                <w:iCs/>
              </w:rPr>
              <w:t xml:space="preserve"> </w:t>
            </w:r>
            <w:r w:rsidR="006A1509" w:rsidRPr="006A1509">
              <w:rPr>
                <w:iCs/>
              </w:rPr>
              <w:t>Görseldeki</w:t>
            </w:r>
            <w:r w:rsidR="00D32151" w:rsidRPr="006A1509">
              <w:rPr>
                <w:iCs/>
              </w:rPr>
              <w:t xml:space="preserve"> kavanozdan kaç şeker </w:t>
            </w:r>
            <w:r w:rsidR="006A1509" w:rsidRPr="006A1509">
              <w:rPr>
                <w:iCs/>
              </w:rPr>
              <w:t xml:space="preserve">alabilecekleri, </w:t>
            </w:r>
            <w:r w:rsidR="006A1509">
              <w:rPr>
                <w:iCs/>
              </w:rPr>
              <w:t>b</w:t>
            </w:r>
            <w:r w:rsidR="00D32151" w:rsidRPr="006A1509">
              <w:rPr>
                <w:iCs/>
              </w:rPr>
              <w:t>ir veya birden fazla şeker al</w:t>
            </w:r>
            <w:r w:rsidR="006A1509">
              <w:rPr>
                <w:iCs/>
              </w:rPr>
              <w:t>ınması</w:t>
            </w:r>
            <w:r w:rsidR="00D32151" w:rsidRPr="006A1509">
              <w:rPr>
                <w:iCs/>
              </w:rPr>
              <w:t xml:space="preserve"> hâlinde ortaya</w:t>
            </w:r>
            <w:r w:rsidR="006A1509">
              <w:rPr>
                <w:iCs/>
              </w:rPr>
              <w:t xml:space="preserve"> </w:t>
            </w:r>
            <w:r w:rsidR="00D32151" w:rsidRPr="00D32151">
              <w:rPr>
                <w:iCs/>
              </w:rPr>
              <w:t>çıkabilecek durumlar</w:t>
            </w:r>
            <w:r w:rsidR="006A1509">
              <w:rPr>
                <w:iCs/>
              </w:rPr>
              <w:t xml:space="preserve"> sorgulanır.</w:t>
            </w:r>
          </w:p>
          <w:p w:rsidR="006A1509" w:rsidRDefault="006A1509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A1509">
              <w:rPr>
                <w:iCs/>
              </w:rPr>
              <w:t>Bir toplumda haksızlığın önlenebilmesinin koşulu</w:t>
            </w:r>
            <w:r w:rsidRPr="006A1509">
              <w:rPr>
                <w:iCs/>
              </w:rPr>
              <w:t>nun</w:t>
            </w:r>
            <w:r w:rsidRPr="006A1509">
              <w:rPr>
                <w:iCs/>
              </w:rPr>
              <w:t xml:space="preserve"> eşitliğin ve adaletin </w:t>
            </w:r>
            <w:r w:rsidRPr="006A1509">
              <w:rPr>
                <w:iCs/>
              </w:rPr>
              <w:t>sağlanmasının olduğu, b</w:t>
            </w:r>
            <w:r w:rsidRPr="006A1509">
              <w:rPr>
                <w:iCs/>
              </w:rPr>
              <w:t>u</w:t>
            </w:r>
            <w:r w:rsidRPr="006A1509">
              <w:rPr>
                <w:iCs/>
              </w:rPr>
              <w:t xml:space="preserve"> </w:t>
            </w:r>
            <w:r w:rsidRPr="006A1509">
              <w:rPr>
                <w:iCs/>
              </w:rPr>
              <w:t>nedenle hem bireyler</w:t>
            </w:r>
            <w:r>
              <w:rPr>
                <w:iCs/>
              </w:rPr>
              <w:t>in</w:t>
            </w:r>
            <w:r w:rsidRPr="006A1509">
              <w:rPr>
                <w:iCs/>
              </w:rPr>
              <w:t xml:space="preserve"> hem de yasalar</w:t>
            </w:r>
            <w:r>
              <w:rPr>
                <w:iCs/>
              </w:rPr>
              <w:t>ın</w:t>
            </w:r>
            <w:r w:rsidRPr="006A1509">
              <w:rPr>
                <w:iCs/>
              </w:rPr>
              <w:t xml:space="preserve"> adil </w:t>
            </w:r>
            <w:r>
              <w:rPr>
                <w:iCs/>
              </w:rPr>
              <w:t>olması gerektiği, b</w:t>
            </w:r>
            <w:r w:rsidRPr="006A1509">
              <w:rPr>
                <w:iCs/>
              </w:rPr>
              <w:t>öylece toplumsal düze</w:t>
            </w:r>
            <w:r>
              <w:rPr>
                <w:iCs/>
              </w:rPr>
              <w:t>nin adil olacağı belirtilir</w:t>
            </w:r>
            <w:r w:rsidRPr="006A1509">
              <w:rPr>
                <w:iCs/>
              </w:rPr>
              <w:t>. Adil bir</w:t>
            </w:r>
            <w:r>
              <w:rPr>
                <w:iCs/>
              </w:rPr>
              <w:t xml:space="preserve"> </w:t>
            </w:r>
            <w:r w:rsidRPr="006A1509">
              <w:rPr>
                <w:iCs/>
              </w:rPr>
              <w:t>toplumda birlikte yaşama arzusu</w:t>
            </w:r>
            <w:r>
              <w:rPr>
                <w:iCs/>
              </w:rPr>
              <w:t>nun güçleneceği</w:t>
            </w:r>
            <w:r w:rsidRPr="006A1509">
              <w:rPr>
                <w:iCs/>
              </w:rPr>
              <w:t xml:space="preserve">, birlik ve </w:t>
            </w:r>
            <w:r>
              <w:rPr>
                <w:iCs/>
              </w:rPr>
              <w:t>beraberliğin sağlanacağı belirtilir.</w:t>
            </w:r>
          </w:p>
          <w:p w:rsidR="006A1509" w:rsidRDefault="006A1509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A1509">
              <w:rPr>
                <w:iCs/>
              </w:rPr>
              <w:t>Adalet ve eşitliğin sağlanmadığı toplumlarda insan hak ve özgürlükleri</w:t>
            </w:r>
            <w:r w:rsidRPr="006A1509">
              <w:rPr>
                <w:iCs/>
              </w:rPr>
              <w:t>nin</w:t>
            </w:r>
            <w:r w:rsidRPr="006A1509">
              <w:rPr>
                <w:iCs/>
              </w:rPr>
              <w:t xml:space="preserve"> çiğne</w:t>
            </w:r>
            <w:r w:rsidRPr="006A1509">
              <w:rPr>
                <w:iCs/>
              </w:rPr>
              <w:t xml:space="preserve">neceği </w:t>
            </w:r>
            <w:r w:rsidRPr="006A1509">
              <w:rPr>
                <w:iCs/>
              </w:rPr>
              <w:t>ve düzen</w:t>
            </w:r>
            <w:r w:rsidRPr="006A1509">
              <w:rPr>
                <w:iCs/>
              </w:rPr>
              <w:t xml:space="preserve">in </w:t>
            </w:r>
            <w:r w:rsidRPr="006A1509">
              <w:rPr>
                <w:iCs/>
              </w:rPr>
              <w:t>bozu</w:t>
            </w:r>
            <w:r>
              <w:rPr>
                <w:iCs/>
              </w:rPr>
              <w:t>lacağı, b</w:t>
            </w:r>
            <w:r w:rsidRPr="006A1509">
              <w:rPr>
                <w:iCs/>
              </w:rPr>
              <w:t>u nedenle birey olarak hem kendimize adil davranılmasını gözetmeli hem de diğer</w:t>
            </w:r>
            <w:r>
              <w:rPr>
                <w:iCs/>
              </w:rPr>
              <w:t xml:space="preserve"> </w:t>
            </w:r>
            <w:r w:rsidRPr="006A1509">
              <w:rPr>
                <w:iCs/>
              </w:rPr>
              <w:t xml:space="preserve">insanlara karşı adil </w:t>
            </w:r>
            <w:r>
              <w:rPr>
                <w:iCs/>
              </w:rPr>
              <w:t>davranmamız gerektiği belirtilir.</w:t>
            </w:r>
          </w:p>
          <w:p w:rsidR="006A1509" w:rsidRPr="00F414C4" w:rsidRDefault="006A1509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6A1509" w:rsidP="00F430D8">
            <w:r w:rsidRPr="006A1509">
              <w:t>toplumda eşitliğin sağlanması topluma neler kazandırır?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4B1130" w:rsidP="00F414C4">
            <w:r w:rsidRPr="004B1130">
              <w:t>• Karşılaştırmalar; demokrasi kültürü, birlikte yaşama, uzlaşı, çatışma bağlamlarında örneklerle ele alınır.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081" w:rsidRDefault="00CF7081" w:rsidP="00161E3C">
      <w:r>
        <w:separator/>
      </w:r>
    </w:p>
  </w:endnote>
  <w:endnote w:type="continuationSeparator" w:id="0">
    <w:p w:rsidR="00CF7081" w:rsidRDefault="00CF70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081" w:rsidRDefault="00CF7081" w:rsidP="00161E3C">
      <w:r>
        <w:separator/>
      </w:r>
    </w:p>
  </w:footnote>
  <w:footnote w:type="continuationSeparator" w:id="0">
    <w:p w:rsidR="00CF7081" w:rsidRDefault="00CF70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5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3"/>
  </w:num>
  <w:num w:numId="27">
    <w:abstractNumId w:val="33"/>
  </w:num>
  <w:num w:numId="28">
    <w:abstractNumId w:val="6"/>
  </w:num>
  <w:num w:numId="29">
    <w:abstractNumId w:val="21"/>
  </w:num>
  <w:num w:numId="30">
    <w:abstractNumId w:val="13"/>
  </w:num>
  <w:num w:numId="31">
    <w:abstractNumId w:val="23"/>
  </w:num>
  <w:num w:numId="32">
    <w:abstractNumId w:val="11"/>
  </w:num>
  <w:num w:numId="33">
    <w:abstractNumId w:val="1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77BBC"/>
    <w:rsid w:val="00291CE7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BAB"/>
    <w:rsid w:val="00CF54F8"/>
    <w:rsid w:val="00CF7081"/>
    <w:rsid w:val="00D00188"/>
    <w:rsid w:val="00D1154C"/>
    <w:rsid w:val="00D171D6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E0F3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A9E09-7FBD-4643-9631-985254B68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2019-01-06T17:42:00Z</dcterms:created>
  <dcterms:modified xsi:type="dcterms:W3CDTF">2019-01-06T18:11:00Z</dcterms:modified>
</cp:coreProperties>
</file>